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AF5F" w14:textId="5F69287D" w:rsidR="008D49A1" w:rsidRDefault="00600720" w:rsidP="00A93B33">
      <w:pPr>
        <w:pStyle w:val="TitleJa"/>
        <w:spacing w:line="400" w:lineRule="exact"/>
        <w:jc w:val="left"/>
      </w:pPr>
      <w:r w:rsidRPr="001A79F8">
        <w:rPr>
          <w:noProof/>
        </w:rPr>
        <mc:AlternateContent>
          <mc:Choice Requires="wps">
            <w:drawing>
              <wp:anchor distT="0" distB="0" distL="0" distR="107950" simplePos="0" relativeHeight="251671552" behindDoc="0" locked="0" layoutInCell="1" allowOverlap="1" wp14:anchorId="44395DF7" wp14:editId="61B807D4">
                <wp:simplePos x="0" y="0"/>
                <wp:positionH relativeFrom="column">
                  <wp:posOffset>5193030</wp:posOffset>
                </wp:positionH>
                <wp:positionV relativeFrom="paragraph">
                  <wp:posOffset>19050</wp:posOffset>
                </wp:positionV>
                <wp:extent cx="863600" cy="1151890"/>
                <wp:effectExtent l="0" t="0" r="12700" b="10160"/>
                <wp:wrapNone/>
                <wp:docPr id="17310436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1151890"/>
                        </a:xfrm>
                        <a:prstGeom prst="rect">
                          <a:avLst/>
                        </a:prstGeom>
                        <a:solidFill>
                          <a:srgbClr val="FFFFFF"/>
                        </a:solidFill>
                        <a:ln w="6350">
                          <a:solidFill>
                            <a:srgbClr val="000000"/>
                          </a:solidFill>
                          <a:miter lim="800000"/>
                          <a:headEnd/>
                          <a:tailEnd/>
                        </a:ln>
                      </wps:spPr>
                      <wps:txbx>
                        <w:txbxContent>
                          <w:p w14:paraId="2404E535" w14:textId="41F8A2B1" w:rsidR="00600720" w:rsidRPr="00600720" w:rsidRDefault="00600720" w:rsidP="00600720">
                            <w:pPr>
                              <w:snapToGrid w:val="0"/>
                              <w:ind w:leftChars="-50" w:left="-105"/>
                              <w:jc w:val="center"/>
                              <w:rPr>
                                <w:sz w:val="20"/>
                                <w:szCs w:val="20"/>
                              </w:rPr>
                            </w:pPr>
                            <w:r w:rsidRPr="00600720">
                              <w:rPr>
                                <w:rFonts w:hint="eastAsia"/>
                                <w:sz w:val="20"/>
                                <w:szCs w:val="20"/>
                              </w:rPr>
                              <w:t>顔写真</w:t>
                            </w:r>
                          </w:p>
                        </w:txbxContent>
                      </wps:txbx>
                      <wps:bodyPr rot="0" vert="horz" wrap="square" lIns="36000" tIns="108000" rIns="3600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95DF7" id="Rectangle 11" o:spid="_x0000_s1026" style="position:absolute;margin-left:408.9pt;margin-top:1.5pt;width:68pt;height:90.7pt;z-index:251671552;visibility:visible;mso-wrap-style:square;mso-width-percent:0;mso-height-percent:0;mso-wrap-distance-left:0;mso-wrap-distance-top:0;mso-wrap-distance-right: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" strokeweight=".5pt">
                <v:textbox inset="1mm,3mm,1mm,3mm">
                  <w:txbxContent>
                    <w:p w14:paraId="2404E535" w14:textId="41F8A2B1" w:rsidR="00600720" w:rsidRPr="00600720" w:rsidRDefault="00600720" w:rsidP="00600720">
                      <w:pPr>
                        <w:snapToGrid w:val="0"/>
                        <w:ind w:leftChars="-50" w:left="-105"/>
                        <w:jc w:val="center"/>
                        <w:rPr>
                          <w:sz w:val="20"/>
                          <w:szCs w:val="20"/>
                        </w:rPr>
                      </w:pPr>
                      <w:r w:rsidRPr="00600720">
                        <w:rPr>
                          <w:rFonts w:hint="eastAsia"/>
                          <w:sz w:val="20"/>
                          <w:szCs w:val="20"/>
                        </w:rPr>
                        <w:t>顔写真</w:t>
                      </w:r>
                    </w:p>
                  </w:txbxContent>
                </v:textbox>
              </v:rect>
            </w:pict>
          </mc:Fallback>
        </mc:AlternateContent>
      </w:r>
      <w:r w:rsidR="00A93B33">
        <w:rPr>
          <w:rFonts w:hint="eastAsia"/>
        </w:rPr>
        <w:t>機構誌20周年記念号コラム</w:t>
      </w:r>
      <w:r>
        <w:rPr>
          <w:rFonts w:hint="eastAsia"/>
        </w:rPr>
        <w:t>テンプレート</w:t>
      </w:r>
    </w:p>
    <w:p w14:paraId="7ABB66C0" w14:textId="2E00B779" w:rsidR="00A93B33" w:rsidRPr="00090E47" w:rsidRDefault="00A93B33" w:rsidP="00A93B33">
      <w:pPr>
        <w:pStyle w:val="TitleJa"/>
        <w:spacing w:line="400" w:lineRule="exact"/>
        <w:jc w:val="left"/>
      </w:pPr>
      <w:r>
        <w:rPr>
          <w:rFonts w:hint="eastAsia"/>
        </w:rPr>
        <w:t>- 副題も設定可能 -</w:t>
      </w:r>
    </w:p>
    <w:p w14:paraId="1D7BB2A5" w14:textId="330D717F" w:rsidR="008D49A1" w:rsidRDefault="008D49A1" w:rsidP="00A93B33">
      <w:pPr>
        <w:jc w:val="left"/>
        <w:rPr>
          <w:rStyle w:val="AuthorJa"/>
        </w:rPr>
      </w:pPr>
      <w:r w:rsidRPr="00090E47">
        <w:rPr>
          <w:rStyle w:val="AuthorJa"/>
          <w:rFonts w:hint="eastAsia"/>
        </w:rPr>
        <w:t>人間</w:t>
      </w:r>
      <w:r w:rsidRPr="00090E47">
        <w:rPr>
          <w:rStyle w:val="AuthorJa"/>
        </w:rPr>
        <w:t>花子</w:t>
      </w:r>
      <w:r w:rsidR="00A93B33">
        <w:rPr>
          <w:rStyle w:val="AuthorJa"/>
          <w:rFonts w:hint="eastAsia"/>
        </w:rPr>
        <w:t>（正会員、人間中心設計専門家、株式会社HCD-Net）</w:t>
      </w:r>
    </w:p>
    <w:p w14:paraId="2B8C457E" w14:textId="0476D142" w:rsidR="00E96E1E" w:rsidRPr="00E96E1E" w:rsidRDefault="00E96E1E" w:rsidP="00E96E1E">
      <w:pPr>
        <w:pStyle w:val="TitleJa"/>
        <w:spacing w:line="400" w:lineRule="exact"/>
        <w:jc w:val="left"/>
        <w:rPr>
          <w:rFonts w:ascii="Times New Roman" w:hAnsi="Times New Roman" w:cs="Times New Roman"/>
          <w:sz w:val="24"/>
          <w:szCs w:val="24"/>
        </w:rPr>
      </w:pPr>
      <w:r w:rsidRPr="00E96E1E">
        <w:rPr>
          <w:rFonts w:ascii="Times New Roman" w:hAnsi="Times New Roman" w:cs="Times New Roman"/>
          <w:sz w:val="24"/>
          <w:szCs w:val="24"/>
        </w:rPr>
        <w:t>20th Anniversary Column Template</w:t>
      </w:r>
    </w:p>
    <w:p w14:paraId="3F52C51F" w14:textId="5B0E9880" w:rsidR="00E96E1E" w:rsidRPr="00E96E1E" w:rsidRDefault="00E96E1E" w:rsidP="00E96E1E">
      <w:pPr>
        <w:pStyle w:val="TitleJa"/>
        <w:spacing w:line="400" w:lineRule="exact"/>
        <w:jc w:val="left"/>
        <w:rPr>
          <w:rFonts w:ascii="Times New Roman" w:hAnsi="Times New Roman" w:cs="Times New Roman"/>
          <w:sz w:val="24"/>
          <w:szCs w:val="24"/>
        </w:rPr>
      </w:pPr>
      <w:r w:rsidRPr="00E96E1E">
        <w:rPr>
          <w:rFonts w:ascii="Times New Roman" w:hAnsi="Times New Roman" w:cs="Times New Roman"/>
          <w:sz w:val="24"/>
          <w:szCs w:val="24"/>
        </w:rPr>
        <w:t xml:space="preserve">- Subtitle </w:t>
      </w:r>
      <w:proofErr w:type="spellStart"/>
      <w:r w:rsidRPr="00E96E1E">
        <w:rPr>
          <w:rFonts w:ascii="Times New Roman" w:hAnsi="Times New Roman" w:cs="Times New Roman"/>
          <w:sz w:val="24"/>
          <w:szCs w:val="24"/>
        </w:rPr>
        <w:t>Subtitle</w:t>
      </w:r>
      <w:proofErr w:type="spellEnd"/>
      <w:r w:rsidRPr="00E96E1E">
        <w:rPr>
          <w:rFonts w:ascii="Times New Roman" w:hAnsi="Times New Roman" w:cs="Times New Roman"/>
          <w:sz w:val="24"/>
          <w:szCs w:val="24"/>
        </w:rPr>
        <w:t xml:space="preserve"> -</w:t>
      </w:r>
    </w:p>
    <w:p w14:paraId="677C2EFB" w14:textId="5DBCDE6A" w:rsidR="00E96E1E" w:rsidRPr="00E96E1E" w:rsidRDefault="00E96E1E" w:rsidP="00E96E1E">
      <w:pPr>
        <w:spacing w:line="320" w:lineRule="exact"/>
        <w:jc w:val="left"/>
        <w:rPr>
          <w:rStyle w:val="AuthorJa"/>
          <w:rFonts w:ascii="Times New Roman" w:hAnsi="Times New Roman" w:cs="Times New Roman"/>
          <w:sz w:val="24"/>
          <w:szCs w:val="24"/>
        </w:rPr>
      </w:pPr>
      <w:r w:rsidRPr="00E96E1E">
        <w:rPr>
          <w:rStyle w:val="AuthorJa"/>
          <w:rFonts w:ascii="Times New Roman" w:hAnsi="Times New Roman" w:cs="Times New Roman"/>
          <w:sz w:val="24"/>
          <w:szCs w:val="24"/>
        </w:rPr>
        <w:t>Hanako Ningen (HCD-Net regular member, human-centered design expert, HCD-Net Inc.)</w:t>
      </w:r>
    </w:p>
    <w:p w14:paraId="7927D697" w14:textId="77777777" w:rsidR="008D49A1" w:rsidRDefault="008D49A1" w:rsidP="008D49A1">
      <w:pPr>
        <w:rPr>
          <w:rFonts w:ascii="Times New Roman" w:eastAsia="ＭＳ 明朝" w:hAnsi="Times New Roman" w:cs="Times New Roman"/>
          <w:sz w:val="16"/>
          <w:szCs w:val="20"/>
        </w:rPr>
      </w:pPr>
    </w:p>
    <w:p w14:paraId="5D786223" w14:textId="77777777" w:rsidR="008D49A1" w:rsidRDefault="008D49A1" w:rsidP="008D49A1">
      <w:pPr>
        <w:rPr>
          <w:rFonts w:ascii="Times New Roman" w:eastAsia="ＭＳ 明朝" w:hAnsi="Times New Roman" w:cs="Times New Roman"/>
          <w:sz w:val="16"/>
          <w:szCs w:val="20"/>
        </w:rPr>
        <w:sectPr w:rsidR="008D49A1" w:rsidSect="00472124">
          <w:pgSz w:w="11906" w:h="16838"/>
          <w:pgMar w:top="1134" w:right="1134" w:bottom="851" w:left="1134" w:header="851" w:footer="992" w:gutter="0"/>
          <w:cols w:space="425"/>
          <w:docGrid w:type="lines" w:linePitch="360"/>
        </w:sectPr>
      </w:pPr>
    </w:p>
    <w:p w14:paraId="732C2A07" w14:textId="77777777" w:rsidR="00600720" w:rsidRDefault="002C6BFC" w:rsidP="002C5AFA">
      <w:pPr>
        <w:pStyle w:val="ad"/>
        <w:ind w:right="69" w:firstLine="180"/>
      </w:pPr>
      <w:r w:rsidRPr="001A79F8">
        <w:rPr>
          <w:rFonts w:hint="eastAsia"/>
        </w:rPr>
        <w:t>人間中心設計推進機構機構誌</w:t>
      </w:r>
      <w:r w:rsidR="00ED059F" w:rsidRPr="001A79F8">
        <w:rPr>
          <w:rFonts w:hint="eastAsia"/>
        </w:rPr>
        <w:t>『人間中心設計</w:t>
      </w:r>
      <w:r w:rsidR="00AC6FA5" w:rsidRPr="001A79F8">
        <w:rPr>
          <w:rFonts w:hint="eastAsia"/>
        </w:rPr>
        <w:t>』</w:t>
      </w:r>
      <w:r w:rsidRPr="002C6BFC">
        <w:rPr>
          <w:rFonts w:hint="eastAsia"/>
        </w:rPr>
        <w:t>へ投稿する</w:t>
      </w:r>
      <w:r w:rsidR="00600720">
        <w:rPr>
          <w:rFonts w:hint="eastAsia"/>
        </w:rPr>
        <w:t>コラムのテンプレートです。</w:t>
      </w:r>
    </w:p>
    <w:p w14:paraId="2AAB9A5F" w14:textId="5E41857A" w:rsidR="00600720" w:rsidRDefault="00600720" w:rsidP="00600720">
      <w:pPr>
        <w:pStyle w:val="ad"/>
        <w:ind w:right="69" w:firstLine="180"/>
      </w:pPr>
      <w:r>
        <w:rPr>
          <w:rFonts w:hint="eastAsia"/>
        </w:rPr>
        <w:t>コラムは執筆テーマ「HCDこれまでの20年」、「HCDこれからの20年」で募集しています。具体的には、</w:t>
      </w:r>
      <w:r>
        <w:t>20周年を迎えたHCD-Netへ</w:t>
      </w:r>
      <w:r>
        <w:rPr>
          <w:rFonts w:hint="eastAsia"/>
        </w:rPr>
        <w:t>のメッセージ、抱負、決意表明、展望、振り返りなどを受け付けています。</w:t>
      </w:r>
    </w:p>
    <w:p w14:paraId="1C39830B" w14:textId="4A5C90F5" w:rsidR="00356BB5" w:rsidRDefault="00356BB5" w:rsidP="00356BB5">
      <w:pPr>
        <w:pStyle w:val="ad"/>
        <w:ind w:right="69" w:firstLine="180"/>
      </w:pPr>
      <w:r>
        <w:rPr>
          <w:rFonts w:hint="eastAsia"/>
        </w:rPr>
        <w:t>投稿可能な方は、正会員、学生会員です。</w:t>
      </w:r>
      <w:r>
        <w:t>HCD専門家、スペシャリストの方は正会員へご登録いただければご投稿いただけます。</w:t>
      </w:r>
    </w:p>
    <w:p w14:paraId="412E07F5" w14:textId="1BBDF962" w:rsidR="00356BB5" w:rsidRDefault="00356BB5" w:rsidP="00356BB5">
      <w:pPr>
        <w:pStyle w:val="ad"/>
        <w:ind w:right="69" w:firstLine="180"/>
      </w:pPr>
      <w:r>
        <w:rPr>
          <w:rFonts w:hint="eastAsia"/>
        </w:rPr>
        <w:t>査読はいたしませんが、編集の都合等の観点で修正をお願いする場合があります。</w:t>
      </w:r>
      <w:r>
        <w:t>掲載可否の判断については記念号編集委員会にお任せいただきます。</w:t>
      </w:r>
    </w:p>
    <w:p w14:paraId="521607FA" w14:textId="013E2D0E" w:rsidR="00356BB5" w:rsidRDefault="00356BB5" w:rsidP="00356BB5">
      <w:pPr>
        <w:pStyle w:val="ad"/>
        <w:ind w:right="69" w:firstLine="180"/>
      </w:pPr>
      <w:r>
        <w:t>HCD-Netからの原稿料のお支払いはいたしません。</w:t>
      </w:r>
      <w:r>
        <w:rPr>
          <w:rFonts w:hint="eastAsia"/>
        </w:rPr>
        <w:t xml:space="preserve">　投稿者の方から掲載料をお支払いいただく必要はありません。専門家およびスペシャリストの更新ポイントは、「更新ポイント一覧表</w:t>
      </w:r>
      <w:r>
        <w:t>」のNo.10「HCDコラムへの投稿」に該当します。</w:t>
      </w:r>
    </w:p>
    <w:p w14:paraId="4CE7DDB3" w14:textId="01CF53E9" w:rsidR="00356BB5" w:rsidRDefault="00356BB5" w:rsidP="00356BB5">
      <w:pPr>
        <w:pStyle w:val="ad"/>
        <w:ind w:right="69" w:firstLine="180"/>
      </w:pPr>
      <w:r>
        <w:rPr>
          <w:rFonts w:hint="eastAsia"/>
        </w:rPr>
        <w:t>コラムの掲載申し込みは、原稿と著作権譲渡同意書、顔写真をメールにて送信してください。申し込み期限は</w:t>
      </w:r>
      <w:r>
        <w:t>2025年8月</w:t>
      </w:r>
      <w:r>
        <w:rPr>
          <w:rFonts w:hint="eastAsia"/>
        </w:rPr>
        <w:t>31</w:t>
      </w:r>
      <w:r>
        <w:t>日（</w:t>
      </w:r>
      <w:r>
        <w:rPr>
          <w:rFonts w:hint="eastAsia"/>
        </w:rPr>
        <w:t>日</w:t>
      </w:r>
      <w:r>
        <w:t>）</w:t>
      </w:r>
      <w:r>
        <w:rPr>
          <w:rFonts w:hint="eastAsia"/>
        </w:rPr>
        <w:t>です。</w:t>
      </w:r>
    </w:p>
    <w:p w14:paraId="770C4DDD" w14:textId="787FA8D1" w:rsidR="00356BB5" w:rsidRDefault="00356BB5" w:rsidP="00356BB5">
      <w:pPr>
        <w:pStyle w:val="ad"/>
        <w:ind w:right="69" w:firstLine="180"/>
      </w:pPr>
      <w:r>
        <w:rPr>
          <w:rFonts w:hint="eastAsia"/>
        </w:rPr>
        <w:t>コラム原稿は本</w:t>
      </w:r>
      <w:r w:rsidR="00676457">
        <w:rPr>
          <w:rFonts w:hint="eastAsia"/>
        </w:rPr>
        <w:t>テンプレートを利用し、</w:t>
      </w:r>
      <w:r>
        <w:t>Wordファイル</w:t>
      </w:r>
      <w:r w:rsidR="00676457">
        <w:rPr>
          <w:rFonts w:hint="eastAsia"/>
        </w:rPr>
        <w:t>とPDFファイル</w:t>
      </w:r>
      <w:r>
        <w:t>にてお送りください</w:t>
      </w:r>
      <w:r>
        <w:rPr>
          <w:rFonts w:hint="eastAsia"/>
        </w:rPr>
        <w:t>。その際、タイトル、著者名（所属）、</w:t>
      </w:r>
      <w:r w:rsidR="00782789">
        <w:t>a、b どちらのテーマでのご投稿か</w:t>
      </w:r>
      <w:r>
        <w:rPr>
          <w:rFonts w:hint="eastAsia"/>
        </w:rPr>
        <w:t>をメール本文に</w:t>
      </w:r>
      <w:r w:rsidR="00782789">
        <w:rPr>
          <w:rFonts w:hint="eastAsia"/>
        </w:rPr>
        <w:t>てお知らせください</w:t>
      </w:r>
      <w:r>
        <w:rPr>
          <w:rFonts w:hint="eastAsia"/>
        </w:rPr>
        <w:t>。</w:t>
      </w:r>
    </w:p>
    <w:p w14:paraId="168E6DA0" w14:textId="7DEFF22A" w:rsidR="008D49A1" w:rsidRPr="008D49A1" w:rsidRDefault="00676457" w:rsidP="002C5AFA">
      <w:pPr>
        <w:pStyle w:val="ad"/>
        <w:ind w:right="69" w:firstLine="180"/>
      </w:pPr>
      <w:r>
        <w:rPr>
          <w:rFonts w:hint="eastAsia"/>
        </w:rPr>
        <w:t>ページは</w:t>
      </w:r>
      <w:r w:rsidR="00600720" w:rsidRPr="00600720">
        <w:t>1.0ページ</w:t>
      </w:r>
      <w:r w:rsidR="00356BB5">
        <w:rPr>
          <w:rFonts w:hint="eastAsia"/>
        </w:rPr>
        <w:t>、</w:t>
      </w:r>
      <w:r>
        <w:rPr>
          <w:rFonts w:hint="eastAsia"/>
        </w:rPr>
        <w:t>文字数は</w:t>
      </w:r>
      <w:r w:rsidR="00600720" w:rsidRPr="00600720">
        <w:t>本文2000字程度。図表や写真2枚まで（含む場合には1枚につき</w:t>
      </w:r>
      <w:r w:rsidR="00782789">
        <w:rPr>
          <w:rFonts w:hint="eastAsia"/>
        </w:rPr>
        <w:t>200</w:t>
      </w:r>
      <w:r w:rsidR="00600720" w:rsidRPr="00600720">
        <w:t>字を減らす）</w:t>
      </w:r>
      <w:r w:rsidR="00600720">
        <w:rPr>
          <w:rFonts w:hint="eastAsia"/>
        </w:rPr>
        <w:t>。体裁については、</w:t>
      </w:r>
      <w:r w:rsidR="002C6BFC" w:rsidRPr="002C6BFC">
        <w:rPr>
          <w:rFonts w:hint="eastAsia"/>
        </w:rPr>
        <w:t>本「</w:t>
      </w:r>
      <w:r w:rsidR="00600720">
        <w:rPr>
          <w:rFonts w:hint="eastAsia"/>
        </w:rPr>
        <w:t>機構誌20周年記念号コラムテンプレート</w:t>
      </w:r>
      <w:r w:rsidR="002C6BFC" w:rsidRPr="002C6BFC">
        <w:rPr>
          <w:rFonts w:hint="eastAsia"/>
        </w:rPr>
        <w:t>」に従って作成してください。なお、本「</w:t>
      </w:r>
      <w:r w:rsidR="00600720">
        <w:rPr>
          <w:rFonts w:hint="eastAsia"/>
        </w:rPr>
        <w:t>機構誌20周年記念号コラムテンプレート</w:t>
      </w:r>
      <w:r w:rsidR="002C6BFC" w:rsidRPr="002C6BFC">
        <w:rPr>
          <w:rFonts w:hint="eastAsia"/>
        </w:rPr>
        <w:t>」自体が原稿の</w:t>
      </w:r>
      <w:r w:rsidR="002C6BFC" w:rsidRPr="002C6BFC">
        <w:rPr>
          <w:rFonts w:hint="eastAsia"/>
        </w:rPr>
        <w:t>フォーマットに従っています。</w:t>
      </w:r>
      <w:r w:rsidR="00AC6FA5" w:rsidRPr="001A79F8">
        <w:rPr>
          <w:rFonts w:hint="eastAsia"/>
        </w:rPr>
        <w:t>本手引きをテンプレートとして利用するなど、</w:t>
      </w:r>
      <w:r w:rsidR="002C6BFC" w:rsidRPr="002C6BFC">
        <w:rPr>
          <w:rFonts w:hint="eastAsia"/>
        </w:rPr>
        <w:t>原稿執筆の際の参考にしてください。</w:t>
      </w:r>
    </w:p>
    <w:p w14:paraId="71C05FDE" w14:textId="48E2B454" w:rsidR="008D49A1" w:rsidRDefault="008D49A1" w:rsidP="002C5AFA">
      <w:pPr>
        <w:pStyle w:val="ad"/>
        <w:ind w:right="69" w:firstLine="180"/>
      </w:pPr>
      <w:r w:rsidRPr="008D49A1">
        <w:rPr>
          <w:rFonts w:hint="eastAsia"/>
        </w:rPr>
        <w:t>図表</w:t>
      </w:r>
      <w:r w:rsidR="00356BB5">
        <w:rPr>
          <w:rFonts w:hint="eastAsia"/>
        </w:rPr>
        <w:t>や写真</w:t>
      </w:r>
      <w:r w:rsidRPr="008D49A1">
        <w:rPr>
          <w:rFonts w:hint="eastAsia"/>
        </w:rPr>
        <w:t>の記載例を</w:t>
      </w:r>
      <w:r w:rsidRPr="008D49A1">
        <w:t>示します（図1、および表1参照）。</w:t>
      </w:r>
      <w:r w:rsidR="00356BB5">
        <w:rPr>
          <w:rFonts w:hint="eastAsia"/>
        </w:rPr>
        <w:t>図表や写真には図表見出しを付けてください。</w:t>
      </w:r>
    </w:p>
    <w:p w14:paraId="37E9297A" w14:textId="77777777" w:rsidR="002C5AFA" w:rsidRPr="00356BB5" w:rsidRDefault="002C5AFA" w:rsidP="002C5AFA">
      <w:pPr>
        <w:pStyle w:val="ad"/>
        <w:ind w:right="69" w:firstLineChars="55" w:firstLine="99"/>
      </w:pPr>
    </w:p>
    <w:p w14:paraId="7BF62274" w14:textId="760D47CC" w:rsidR="008D49A1" w:rsidRPr="002C5AFA" w:rsidRDefault="008D49A1" w:rsidP="002C5AFA">
      <w:pPr>
        <w:pStyle w:val="af"/>
        <w:ind w:right="69"/>
      </w:pPr>
      <w:r w:rsidRPr="008D49A1">
        <w:rPr>
          <w:noProof/>
        </w:rPr>
        <w:drawing>
          <wp:inline distT="0" distB="0" distL="0" distR="0" wp14:anchorId="53874D49" wp14:editId="3A17536F">
            <wp:extent cx="2214154" cy="674918"/>
            <wp:effectExtent l="0" t="0" r="0" b="0"/>
            <wp:docPr id="14849762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76263" name=""/>
                    <pic:cNvPicPr/>
                  </pic:nvPicPr>
                  <pic:blipFill>
                    <a:blip r:embed="rId8">
                      <a:extLst>
                        <a:ext uri="{28A0092B-C50C-407E-A947-70E740481C1C}">
                          <a14:useLocalDpi xmlns:a14="http://schemas.microsoft.com/office/drawing/2010/main" val="0"/>
                        </a:ext>
                      </a:extLst>
                    </a:blip>
                    <a:stretch>
                      <a:fillRect/>
                    </a:stretch>
                  </pic:blipFill>
                  <pic:spPr>
                    <a:xfrm>
                      <a:off x="0" y="0"/>
                      <a:ext cx="2238903" cy="682462"/>
                    </a:xfrm>
                    <a:prstGeom prst="rect">
                      <a:avLst/>
                    </a:prstGeom>
                  </pic:spPr>
                </pic:pic>
              </a:graphicData>
            </a:graphic>
          </wp:inline>
        </w:drawing>
      </w:r>
    </w:p>
    <w:p w14:paraId="33BD152C" w14:textId="662B6EB1" w:rsidR="008D49A1" w:rsidRPr="008D49A1" w:rsidRDefault="008D49A1" w:rsidP="002C5AFA">
      <w:pPr>
        <w:pStyle w:val="af0"/>
      </w:pPr>
      <w:r w:rsidRPr="008D49A1">
        <w:rPr>
          <w:rFonts w:hint="eastAsia"/>
        </w:rPr>
        <w:t>図</w:t>
      </w:r>
      <w:r w:rsidRPr="008D49A1">
        <w:t>1　楕円と五角形</w:t>
      </w:r>
    </w:p>
    <w:p w14:paraId="77E202EF" w14:textId="7CB1A562" w:rsidR="008D49A1" w:rsidRPr="008D49A1" w:rsidRDefault="008D49A1" w:rsidP="002C5AFA">
      <w:pPr>
        <w:pStyle w:val="af0"/>
      </w:pPr>
      <w:r w:rsidRPr="008D49A1">
        <w:t>Figure 1 Ellipse and Pentagon</w:t>
      </w:r>
    </w:p>
    <w:p w14:paraId="349795BE" w14:textId="2DEF4A0A" w:rsidR="008D49A1" w:rsidRDefault="008D49A1" w:rsidP="002C5AFA">
      <w:pPr>
        <w:spacing w:line="240" w:lineRule="exact"/>
        <w:ind w:rightChars="33" w:right="69"/>
        <w:rPr>
          <w:sz w:val="18"/>
        </w:rPr>
      </w:pPr>
    </w:p>
    <w:p w14:paraId="6958709F" w14:textId="77777777" w:rsidR="001A79F8" w:rsidRPr="008D49A1" w:rsidRDefault="001A79F8" w:rsidP="002C5AFA">
      <w:pPr>
        <w:spacing w:line="240" w:lineRule="exact"/>
        <w:ind w:rightChars="33" w:right="69"/>
        <w:rPr>
          <w:sz w:val="18"/>
        </w:rPr>
      </w:pPr>
    </w:p>
    <w:p w14:paraId="36586AB9" w14:textId="02983934" w:rsidR="008D49A1" w:rsidRPr="002C5AFA" w:rsidRDefault="008D49A1" w:rsidP="002C5AFA">
      <w:pPr>
        <w:pStyle w:val="af1"/>
      </w:pPr>
      <w:r w:rsidRPr="002C5AFA">
        <w:rPr>
          <w:rFonts w:hint="eastAsia"/>
        </w:rPr>
        <w:t>表</w:t>
      </w:r>
      <w:r w:rsidRPr="002C5AFA">
        <w:t>1　図形の辺と頂点</w:t>
      </w:r>
    </w:p>
    <w:p w14:paraId="790306BB" w14:textId="3C2674DE" w:rsidR="008D49A1" w:rsidRPr="002C5AFA" w:rsidRDefault="008D49A1" w:rsidP="002C5AFA">
      <w:pPr>
        <w:pStyle w:val="af1"/>
      </w:pPr>
      <w:r w:rsidRPr="002C5AFA">
        <w:t>Table 1 Sides and Apices of Figures</w:t>
      </w:r>
    </w:p>
    <w:tbl>
      <w:tblPr>
        <w:tblW w:w="3062" w:type="dxa"/>
        <w:jc w:val="center"/>
        <w:tblLayout w:type="fixed"/>
        <w:tblLook w:val="0400" w:firstRow="0" w:lastRow="0" w:firstColumn="0" w:lastColumn="0" w:noHBand="0" w:noVBand="1"/>
      </w:tblPr>
      <w:tblGrid>
        <w:gridCol w:w="1020"/>
        <w:gridCol w:w="1021"/>
        <w:gridCol w:w="1021"/>
      </w:tblGrid>
      <w:tr w:rsidR="008D49A1" w14:paraId="471755BE" w14:textId="77777777" w:rsidTr="00782789">
        <w:trPr>
          <w:trHeight w:hRule="exact" w:val="284"/>
          <w:jc w:val="center"/>
        </w:trPr>
        <w:tc>
          <w:tcPr>
            <w:tcW w:w="1020" w:type="dxa"/>
            <w:tcBorders>
              <w:top w:val="single" w:sz="4" w:space="0" w:color="000000"/>
              <w:bottom w:val="single" w:sz="4" w:space="0" w:color="000000"/>
            </w:tcBorders>
            <w:vAlign w:val="center"/>
          </w:tcPr>
          <w:p w14:paraId="491B98A3"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38"/>
                <w:id w:val="-2085904179"/>
              </w:sdtPr>
              <w:sdtContent>
                <w:r w:rsidR="008D49A1" w:rsidRPr="008D49A1">
                  <w:rPr>
                    <w:rFonts w:ascii="游明朝" w:eastAsia="游明朝" w:hAnsi="游明朝" w:cs="Gungsuh"/>
                    <w:sz w:val="18"/>
                  </w:rPr>
                  <w:t>図形</w:t>
                </w:r>
              </w:sdtContent>
            </w:sdt>
          </w:p>
        </w:tc>
        <w:tc>
          <w:tcPr>
            <w:tcW w:w="1021" w:type="dxa"/>
            <w:tcBorders>
              <w:top w:val="single" w:sz="4" w:space="0" w:color="000000"/>
              <w:bottom w:val="single" w:sz="4" w:space="0" w:color="000000"/>
            </w:tcBorders>
            <w:vAlign w:val="center"/>
          </w:tcPr>
          <w:p w14:paraId="42BB7E74"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39"/>
                <w:id w:val="702682174"/>
              </w:sdtPr>
              <w:sdtContent>
                <w:r w:rsidR="008D49A1" w:rsidRPr="008D49A1">
                  <w:rPr>
                    <w:rFonts w:ascii="游明朝" w:eastAsia="游明朝" w:hAnsi="游明朝" w:cs="Gungsuh"/>
                    <w:sz w:val="18"/>
                  </w:rPr>
                  <w:t>辺の数</w:t>
                </w:r>
              </w:sdtContent>
            </w:sdt>
          </w:p>
        </w:tc>
        <w:tc>
          <w:tcPr>
            <w:tcW w:w="1021" w:type="dxa"/>
            <w:tcBorders>
              <w:top w:val="single" w:sz="4" w:space="0" w:color="000000"/>
              <w:bottom w:val="single" w:sz="4" w:space="0" w:color="000000"/>
            </w:tcBorders>
            <w:vAlign w:val="center"/>
          </w:tcPr>
          <w:p w14:paraId="2DEF0ECB"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40"/>
                <w:id w:val="-625541018"/>
              </w:sdtPr>
              <w:sdtContent>
                <w:r w:rsidR="008D49A1" w:rsidRPr="008D49A1">
                  <w:rPr>
                    <w:rFonts w:ascii="游明朝" w:eastAsia="游明朝" w:hAnsi="游明朝" w:cs="Gungsuh"/>
                    <w:sz w:val="18"/>
                  </w:rPr>
                  <w:t>頂点の数</w:t>
                </w:r>
              </w:sdtContent>
            </w:sdt>
          </w:p>
        </w:tc>
      </w:tr>
      <w:tr w:rsidR="008D49A1" w14:paraId="58FDCF60" w14:textId="77777777" w:rsidTr="00782789">
        <w:trPr>
          <w:trHeight w:hRule="exact" w:val="284"/>
          <w:jc w:val="center"/>
        </w:trPr>
        <w:tc>
          <w:tcPr>
            <w:tcW w:w="1020" w:type="dxa"/>
            <w:tcBorders>
              <w:top w:val="single" w:sz="4" w:space="0" w:color="000000"/>
            </w:tcBorders>
            <w:vAlign w:val="center"/>
          </w:tcPr>
          <w:p w14:paraId="65412540"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41"/>
                <w:id w:val="-1731448482"/>
              </w:sdtPr>
              <w:sdtContent>
                <w:r w:rsidR="008D49A1" w:rsidRPr="008D49A1">
                  <w:rPr>
                    <w:rFonts w:ascii="游明朝" w:eastAsia="游明朝" w:hAnsi="游明朝" w:cs="Gungsuh"/>
                    <w:sz w:val="18"/>
                  </w:rPr>
                  <w:t>三角形</w:t>
                </w:r>
              </w:sdtContent>
            </w:sdt>
          </w:p>
        </w:tc>
        <w:tc>
          <w:tcPr>
            <w:tcW w:w="1021" w:type="dxa"/>
            <w:tcBorders>
              <w:top w:val="single" w:sz="4" w:space="0" w:color="000000"/>
            </w:tcBorders>
            <w:vAlign w:val="center"/>
          </w:tcPr>
          <w:p w14:paraId="0F3EF02E" w14:textId="77777777" w:rsidR="008D49A1" w:rsidRPr="008D49A1" w:rsidRDefault="008D49A1" w:rsidP="00467170">
            <w:pPr>
              <w:jc w:val="center"/>
              <w:rPr>
                <w:rFonts w:ascii="游明朝" w:eastAsia="游明朝" w:hAnsi="游明朝"/>
                <w:sz w:val="18"/>
              </w:rPr>
            </w:pPr>
            <w:r w:rsidRPr="008D49A1">
              <w:rPr>
                <w:rFonts w:ascii="游明朝" w:eastAsia="游明朝" w:hAnsi="游明朝"/>
                <w:sz w:val="18"/>
              </w:rPr>
              <w:t>3</w:t>
            </w:r>
          </w:p>
        </w:tc>
        <w:tc>
          <w:tcPr>
            <w:tcW w:w="1021" w:type="dxa"/>
            <w:tcBorders>
              <w:top w:val="single" w:sz="4" w:space="0" w:color="000000"/>
            </w:tcBorders>
            <w:vAlign w:val="center"/>
          </w:tcPr>
          <w:p w14:paraId="7C90C5B6" w14:textId="77777777" w:rsidR="008D49A1" w:rsidRPr="008D49A1" w:rsidRDefault="008D49A1" w:rsidP="00467170">
            <w:pPr>
              <w:jc w:val="center"/>
              <w:rPr>
                <w:rFonts w:ascii="游明朝" w:eastAsia="游明朝" w:hAnsi="游明朝"/>
                <w:sz w:val="18"/>
              </w:rPr>
            </w:pPr>
            <w:r w:rsidRPr="008D49A1">
              <w:rPr>
                <w:rFonts w:ascii="游明朝" w:eastAsia="游明朝" w:hAnsi="游明朝"/>
                <w:sz w:val="18"/>
              </w:rPr>
              <w:t>3</w:t>
            </w:r>
          </w:p>
        </w:tc>
      </w:tr>
      <w:tr w:rsidR="008D49A1" w14:paraId="712639BB" w14:textId="77777777" w:rsidTr="00782789">
        <w:trPr>
          <w:trHeight w:hRule="exact" w:val="284"/>
          <w:jc w:val="center"/>
        </w:trPr>
        <w:tc>
          <w:tcPr>
            <w:tcW w:w="1020" w:type="dxa"/>
            <w:vAlign w:val="center"/>
          </w:tcPr>
          <w:p w14:paraId="1C09843F"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42"/>
                <w:id w:val="-534276930"/>
              </w:sdtPr>
              <w:sdtContent>
                <w:r w:rsidR="008D49A1" w:rsidRPr="008D49A1">
                  <w:rPr>
                    <w:rFonts w:ascii="游明朝" w:eastAsia="游明朝" w:hAnsi="游明朝" w:cs="Gungsuh"/>
                    <w:sz w:val="18"/>
                  </w:rPr>
                  <w:t>五角形</w:t>
                </w:r>
              </w:sdtContent>
            </w:sdt>
          </w:p>
        </w:tc>
        <w:tc>
          <w:tcPr>
            <w:tcW w:w="1021" w:type="dxa"/>
            <w:vAlign w:val="center"/>
          </w:tcPr>
          <w:p w14:paraId="34232DB8" w14:textId="77777777" w:rsidR="008D49A1" w:rsidRPr="008D49A1" w:rsidRDefault="008D49A1" w:rsidP="00467170">
            <w:pPr>
              <w:jc w:val="center"/>
              <w:rPr>
                <w:rFonts w:ascii="游明朝" w:eastAsia="游明朝" w:hAnsi="游明朝"/>
                <w:sz w:val="18"/>
              </w:rPr>
            </w:pPr>
            <w:r w:rsidRPr="008D49A1">
              <w:rPr>
                <w:rFonts w:ascii="游明朝" w:eastAsia="游明朝" w:hAnsi="游明朝"/>
                <w:sz w:val="18"/>
              </w:rPr>
              <w:t>5</w:t>
            </w:r>
          </w:p>
        </w:tc>
        <w:tc>
          <w:tcPr>
            <w:tcW w:w="1021" w:type="dxa"/>
            <w:vAlign w:val="center"/>
          </w:tcPr>
          <w:p w14:paraId="449DB499" w14:textId="77777777" w:rsidR="008D49A1" w:rsidRPr="008D49A1" w:rsidRDefault="008D49A1" w:rsidP="00467170">
            <w:pPr>
              <w:jc w:val="center"/>
              <w:rPr>
                <w:rFonts w:ascii="游明朝" w:eastAsia="游明朝" w:hAnsi="游明朝"/>
                <w:sz w:val="18"/>
              </w:rPr>
            </w:pPr>
            <w:r w:rsidRPr="008D49A1">
              <w:rPr>
                <w:rFonts w:ascii="游明朝" w:eastAsia="游明朝" w:hAnsi="游明朝"/>
                <w:sz w:val="18"/>
              </w:rPr>
              <w:t>5</w:t>
            </w:r>
          </w:p>
        </w:tc>
      </w:tr>
      <w:tr w:rsidR="008D49A1" w14:paraId="7FBD4F3C" w14:textId="77777777" w:rsidTr="00782789">
        <w:trPr>
          <w:trHeight w:hRule="exact" w:val="284"/>
          <w:jc w:val="center"/>
        </w:trPr>
        <w:tc>
          <w:tcPr>
            <w:tcW w:w="1020" w:type="dxa"/>
            <w:tcBorders>
              <w:bottom w:val="single" w:sz="4" w:space="0" w:color="000000"/>
            </w:tcBorders>
            <w:vAlign w:val="center"/>
          </w:tcPr>
          <w:p w14:paraId="6281A734"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43"/>
                <w:id w:val="-1086998898"/>
              </w:sdtPr>
              <w:sdtContent>
                <w:r w:rsidR="008D49A1" w:rsidRPr="008D49A1">
                  <w:rPr>
                    <w:rFonts w:ascii="游明朝" w:eastAsia="游明朝" w:hAnsi="游明朝" w:cs="Gungsuh"/>
                    <w:sz w:val="18"/>
                  </w:rPr>
                  <w:t>楕円</w:t>
                </w:r>
              </w:sdtContent>
            </w:sdt>
          </w:p>
        </w:tc>
        <w:tc>
          <w:tcPr>
            <w:tcW w:w="1021" w:type="dxa"/>
            <w:tcBorders>
              <w:bottom w:val="single" w:sz="4" w:space="0" w:color="000000"/>
            </w:tcBorders>
            <w:vAlign w:val="center"/>
          </w:tcPr>
          <w:p w14:paraId="22F861DD"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44"/>
                <w:id w:val="-984460622"/>
              </w:sdtPr>
              <w:sdtContent>
                <w:r w:rsidR="008D49A1" w:rsidRPr="008D49A1">
                  <w:rPr>
                    <w:rFonts w:ascii="游明朝" w:eastAsia="游明朝" w:hAnsi="游明朝" w:cs="Gungsuh"/>
                    <w:sz w:val="18"/>
                  </w:rPr>
                  <w:t>なし</w:t>
                </w:r>
              </w:sdtContent>
            </w:sdt>
          </w:p>
        </w:tc>
        <w:tc>
          <w:tcPr>
            <w:tcW w:w="1021" w:type="dxa"/>
            <w:tcBorders>
              <w:bottom w:val="single" w:sz="4" w:space="0" w:color="000000"/>
            </w:tcBorders>
            <w:vAlign w:val="center"/>
          </w:tcPr>
          <w:p w14:paraId="2DCF2B4F" w14:textId="77777777" w:rsidR="008D49A1" w:rsidRPr="008D49A1" w:rsidRDefault="00000000" w:rsidP="00467170">
            <w:pPr>
              <w:jc w:val="center"/>
              <w:rPr>
                <w:rFonts w:ascii="游明朝" w:eastAsia="游明朝" w:hAnsi="游明朝"/>
                <w:sz w:val="18"/>
              </w:rPr>
            </w:pPr>
            <w:sdt>
              <w:sdtPr>
                <w:rPr>
                  <w:rFonts w:ascii="游明朝" w:eastAsia="游明朝" w:hAnsi="游明朝"/>
                  <w:sz w:val="18"/>
                </w:rPr>
                <w:tag w:val="goog_rdk_145"/>
                <w:id w:val="-844937306"/>
              </w:sdtPr>
              <w:sdtContent>
                <w:r w:rsidR="008D49A1" w:rsidRPr="008D49A1">
                  <w:rPr>
                    <w:rFonts w:ascii="游明朝" w:eastAsia="游明朝" w:hAnsi="游明朝" w:cs="Gungsuh"/>
                    <w:sz w:val="18"/>
                  </w:rPr>
                  <w:t>なし</w:t>
                </w:r>
              </w:sdtContent>
            </w:sdt>
          </w:p>
        </w:tc>
      </w:tr>
    </w:tbl>
    <w:p w14:paraId="1F212E83" w14:textId="77777777" w:rsidR="00782789" w:rsidRDefault="00782789" w:rsidP="00782789">
      <w:pPr>
        <w:pStyle w:val="ad"/>
        <w:ind w:right="69" w:firstLine="180"/>
      </w:pPr>
      <w:r>
        <w:rPr>
          <w:rFonts w:hint="eastAsia"/>
        </w:rPr>
        <w:t>著作権譲渡同意書は</w:t>
      </w:r>
      <w:r>
        <w:t>HCD-NetのWebサイトからダウンロードしてご使用ください。</w:t>
      </w:r>
    </w:p>
    <w:p w14:paraId="48D05C77" w14:textId="643D7702" w:rsidR="00393462" w:rsidRDefault="00782789" w:rsidP="00782789">
      <w:pPr>
        <w:pStyle w:val="ad"/>
        <w:ind w:right="69" w:firstLine="180"/>
      </w:pPr>
      <w:r>
        <w:rPr>
          <w:rFonts w:hint="eastAsia"/>
        </w:rPr>
        <w:t xml:space="preserve">　当機構では</w:t>
      </w:r>
      <w:r>
        <w:t>HCDの重要用語のカタカナ表記の規定を設けておりますので、HCD重要用語のカタカナ表記ガイドラインをご確認ください。</w:t>
      </w:r>
    </w:p>
    <w:p w14:paraId="20E038D2" w14:textId="110D5DB3" w:rsidR="00393462" w:rsidRDefault="00393462" w:rsidP="00393462">
      <w:pPr>
        <w:pStyle w:val="ad"/>
        <w:ind w:right="69" w:firstLineChars="0" w:firstLine="0"/>
      </w:pPr>
      <w:r>
        <w:rPr>
          <w:rFonts w:hint="eastAsia"/>
        </w:rPr>
        <w:t>送付先：</w:t>
      </w:r>
    </w:p>
    <w:p w14:paraId="35035B97" w14:textId="77777777" w:rsidR="00C2030C" w:rsidRDefault="00393462" w:rsidP="00393462">
      <w:pPr>
        <w:pStyle w:val="ad"/>
        <w:ind w:right="69" w:firstLine="180"/>
      </w:pPr>
      <w:r>
        <w:rPr>
          <w:rFonts w:hint="eastAsia"/>
        </w:rPr>
        <w:t>特定非営利活動法人人間中心設計推進機構事務局</w:t>
      </w:r>
    </w:p>
    <w:p w14:paraId="54F09440" w14:textId="3FAEEE93" w:rsidR="00393462" w:rsidRDefault="00C2030C" w:rsidP="00393462">
      <w:pPr>
        <w:pStyle w:val="ad"/>
        <w:ind w:right="69" w:firstLine="180"/>
      </w:pPr>
      <w:r w:rsidRPr="001A79F8">
        <w:rPr>
          <w:rFonts w:hint="eastAsia"/>
        </w:rPr>
        <w:t>研究事業部</w:t>
      </w:r>
    </w:p>
    <w:p w14:paraId="2A6CD2E5" w14:textId="77777777" w:rsidR="00393462" w:rsidRDefault="00393462" w:rsidP="00393462">
      <w:pPr>
        <w:pStyle w:val="ad"/>
        <w:ind w:right="69" w:firstLine="180"/>
      </w:pPr>
      <w:r>
        <w:t>E-mail: research@hcdnet.org</w:t>
      </w:r>
    </w:p>
    <w:p w14:paraId="228ECAFD" w14:textId="5FBA1C52" w:rsidR="00567899" w:rsidRPr="001A79F8" w:rsidRDefault="007821E1" w:rsidP="00600720">
      <w:pPr>
        <w:pStyle w:val="ad"/>
        <w:ind w:right="69" w:firstLine="180"/>
        <w:jc w:val="left"/>
      </w:pPr>
      <w:r w:rsidRPr="001A79F8">
        <w:rPr>
          <w:rFonts w:hint="eastAsia"/>
        </w:rPr>
        <w:t>（</w:t>
      </w:r>
      <w:r w:rsidRPr="001A79F8">
        <w:t>20</w:t>
      </w:r>
      <w:r w:rsidR="00600720">
        <w:rPr>
          <w:rFonts w:hint="eastAsia"/>
        </w:rPr>
        <w:t>25</w:t>
      </w:r>
      <w:r w:rsidRPr="001A79F8">
        <w:t>年</w:t>
      </w:r>
      <w:r w:rsidR="00600720">
        <w:rPr>
          <w:rFonts w:hint="eastAsia"/>
        </w:rPr>
        <w:t>X</w:t>
      </w:r>
      <w:r w:rsidRPr="001A79F8">
        <w:t>月</w:t>
      </w:r>
      <w:r w:rsidR="00600720">
        <w:rPr>
          <w:rFonts w:hint="eastAsia"/>
        </w:rPr>
        <w:t>X</w:t>
      </w:r>
      <w:r w:rsidRPr="001A79F8">
        <w:t>日受理）</w:t>
      </w:r>
    </w:p>
    <w:p w14:paraId="2B6DA85A" w14:textId="77777777" w:rsidR="00AC6FA5" w:rsidRDefault="00AC6FA5" w:rsidP="00315811">
      <w:pPr>
        <w:pStyle w:val="ad"/>
        <w:ind w:right="69" w:firstLine="180"/>
        <w:sectPr w:rsidR="00AC6FA5" w:rsidSect="00472124">
          <w:type w:val="continuous"/>
          <w:pgSz w:w="11906" w:h="16838"/>
          <w:pgMar w:top="1134" w:right="1134" w:bottom="851" w:left="1134" w:header="851" w:footer="992" w:gutter="0"/>
          <w:cols w:num="2" w:space="425"/>
          <w:docGrid w:type="lines" w:linePitch="360"/>
        </w:sectPr>
      </w:pPr>
    </w:p>
    <w:p w14:paraId="53818D19" w14:textId="77777777" w:rsidR="00315811" w:rsidRPr="00782789" w:rsidRDefault="00315811" w:rsidP="00782789">
      <w:pPr>
        <w:pStyle w:val="ad"/>
        <w:ind w:right="69" w:firstLineChars="0" w:firstLine="0"/>
      </w:pPr>
    </w:p>
    <w:sectPr w:rsidR="00315811" w:rsidRPr="00782789" w:rsidSect="00472124">
      <w:type w:val="continuous"/>
      <w:pgSz w:w="11906" w:h="16838"/>
      <w:pgMar w:top="1134" w:right="1134" w:bottom="8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6A3BD" w14:textId="77777777" w:rsidR="009A5DC6" w:rsidRDefault="009A5DC6" w:rsidP="00700BCF">
      <w:r>
        <w:separator/>
      </w:r>
    </w:p>
  </w:endnote>
  <w:endnote w:type="continuationSeparator" w:id="0">
    <w:p w14:paraId="01E5153C" w14:textId="77777777" w:rsidR="009A5DC6" w:rsidRDefault="009A5DC6" w:rsidP="0070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DBCA1" w14:textId="77777777" w:rsidR="009A5DC6" w:rsidRDefault="009A5DC6" w:rsidP="00700BCF">
      <w:r>
        <w:separator/>
      </w:r>
    </w:p>
  </w:footnote>
  <w:footnote w:type="continuationSeparator" w:id="0">
    <w:p w14:paraId="0CDE7AFA" w14:textId="77777777" w:rsidR="009A5DC6" w:rsidRDefault="009A5DC6" w:rsidP="00700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52D5"/>
    <w:multiLevelType w:val="multilevel"/>
    <w:tmpl w:val="05D071AC"/>
    <w:numStyleLink w:val="a"/>
  </w:abstractNum>
  <w:abstractNum w:abstractNumId="1" w15:restartNumberingAfterBreak="0">
    <w:nsid w:val="0AD07341"/>
    <w:multiLevelType w:val="hybridMultilevel"/>
    <w:tmpl w:val="BDEA5BD0"/>
    <w:lvl w:ilvl="0" w:tplc="3476EAD2">
      <w:start w:val="1"/>
      <w:numFmt w:val="decimal"/>
      <w:pStyle w:val="Bib"/>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1C3F65C0"/>
    <w:multiLevelType w:val="multilevel"/>
    <w:tmpl w:val="61CE87DC"/>
    <w:numStyleLink w:val="1"/>
  </w:abstractNum>
  <w:abstractNum w:abstractNumId="3" w15:restartNumberingAfterBreak="0">
    <w:nsid w:val="53163E92"/>
    <w:multiLevelType w:val="multilevel"/>
    <w:tmpl w:val="05D071AC"/>
    <w:numStyleLink w:val="a"/>
  </w:abstractNum>
  <w:abstractNum w:abstractNumId="4" w15:restartNumberingAfterBreak="0">
    <w:nsid w:val="58033A73"/>
    <w:multiLevelType w:val="hybridMultilevel"/>
    <w:tmpl w:val="E60CECC4"/>
    <w:lvl w:ilvl="0" w:tplc="FFFFFFFF">
      <w:start w:val="1"/>
      <w:numFmt w:val="decimal"/>
      <w:lvlText w:val="[%1]"/>
      <w:lvlJc w:val="left"/>
      <w:pPr>
        <w:ind w:left="1280" w:hanging="440"/>
      </w:pPr>
      <w:rPr>
        <w:rFonts w:hint="eastAsia"/>
      </w:rPr>
    </w:lvl>
    <w:lvl w:ilvl="1" w:tplc="5880A9FE">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8D2398F"/>
    <w:multiLevelType w:val="multilevel"/>
    <w:tmpl w:val="79D68F0C"/>
    <w:lvl w:ilvl="0">
      <w:start w:val="1"/>
      <w:numFmt w:val="decimal"/>
      <w:pStyle w:val="10"/>
      <w:suff w:val="space"/>
      <w:lvlText w:val="%1."/>
      <w:lvlJc w:val="left"/>
      <w:pPr>
        <w:ind w:left="113" w:hanging="113"/>
      </w:pPr>
      <w:rPr>
        <w:rFonts w:hint="default"/>
      </w:rPr>
    </w:lvl>
    <w:lvl w:ilvl="1">
      <w:start w:val="1"/>
      <w:numFmt w:val="decimal"/>
      <w:pStyle w:val="2"/>
      <w:isLgl/>
      <w:suff w:val="space"/>
      <w:lvlText w:val="%1.%2"/>
      <w:lvlJc w:val="left"/>
      <w:pPr>
        <w:ind w:left="284" w:hanging="284"/>
      </w:pPr>
      <w:rPr>
        <w:rFonts w:hint="default"/>
      </w:rPr>
    </w:lvl>
    <w:lvl w:ilvl="2">
      <w:start w:val="1"/>
      <w:numFmt w:val="decimal"/>
      <w:pStyle w:val="3"/>
      <w:isLgl/>
      <w:suff w:val="space"/>
      <w:lvlText w:val="%1.%2.%3"/>
      <w:lvlJc w:val="left"/>
      <w:pPr>
        <w:ind w:left="820" w:hanging="820"/>
      </w:pPr>
      <w:rPr>
        <w:rFonts w:hint="default"/>
      </w:rPr>
    </w:lvl>
    <w:lvl w:ilvl="3">
      <w:start w:val="1"/>
      <w:numFmt w:val="decimal"/>
      <w:isLgl/>
      <w:lvlText w:val="%1.%2.%3.%4"/>
      <w:lvlJc w:val="left"/>
      <w:pPr>
        <w:ind w:left="820" w:hanging="820"/>
      </w:pPr>
      <w:rPr>
        <w:rFonts w:hint="default"/>
      </w:rPr>
    </w:lvl>
    <w:lvl w:ilvl="4">
      <w:start w:val="1"/>
      <w:numFmt w:val="decimal"/>
      <w:isLgl/>
      <w:lvlText w:val="%1.%2.%3.%4.%5"/>
      <w:lvlJc w:val="left"/>
      <w:pPr>
        <w:ind w:left="820" w:hanging="8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4F678A6"/>
    <w:multiLevelType w:val="multilevel"/>
    <w:tmpl w:val="61CE87DC"/>
    <w:styleLink w:val="1"/>
    <w:lvl w:ilvl="0">
      <w:start w:val="1"/>
      <w:numFmt w:val="decimal"/>
      <w:lvlText w:val="%1."/>
      <w:lvlJc w:val="left"/>
      <w:pPr>
        <w:ind w:left="284" w:hanging="284"/>
      </w:pPr>
      <w:rPr>
        <w:rFonts w:hint="default"/>
      </w:rPr>
    </w:lvl>
    <w:lvl w:ilvl="1">
      <w:start w:val="2"/>
      <w:numFmt w:val="decimal"/>
      <w:isLgl/>
      <w:lvlText w:val="%1.%2"/>
      <w:lvlJc w:val="left"/>
      <w:pPr>
        <w:ind w:left="820" w:hanging="820"/>
      </w:pPr>
      <w:rPr>
        <w:rFonts w:hint="default"/>
      </w:rPr>
    </w:lvl>
    <w:lvl w:ilvl="2">
      <w:start w:val="1"/>
      <w:numFmt w:val="decimal"/>
      <w:isLgl/>
      <w:lvlText w:val="%1.%2.%3"/>
      <w:lvlJc w:val="left"/>
      <w:pPr>
        <w:ind w:left="820" w:hanging="820"/>
      </w:pPr>
      <w:rPr>
        <w:rFonts w:hint="default"/>
      </w:rPr>
    </w:lvl>
    <w:lvl w:ilvl="3">
      <w:start w:val="1"/>
      <w:numFmt w:val="decimal"/>
      <w:isLgl/>
      <w:lvlText w:val="%1.%2.%3.%4"/>
      <w:lvlJc w:val="left"/>
      <w:pPr>
        <w:ind w:left="820" w:hanging="820"/>
      </w:pPr>
      <w:rPr>
        <w:rFonts w:hint="default"/>
      </w:rPr>
    </w:lvl>
    <w:lvl w:ilvl="4">
      <w:start w:val="1"/>
      <w:numFmt w:val="decimal"/>
      <w:isLgl/>
      <w:lvlText w:val="%1.%2.%3.%4.%5"/>
      <w:lvlJc w:val="left"/>
      <w:pPr>
        <w:ind w:left="820" w:hanging="8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6BB8374B"/>
    <w:multiLevelType w:val="multilevel"/>
    <w:tmpl w:val="05D071AC"/>
    <w:styleLink w:val="a"/>
    <w:lvl w:ilvl="0">
      <w:start w:val="1"/>
      <w:numFmt w:val="decimal"/>
      <w:lvlText w:val="[%1] "/>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7F925050"/>
    <w:multiLevelType w:val="multilevel"/>
    <w:tmpl w:val="EBEE8A3C"/>
    <w:styleLink w:val="11"/>
    <w:lvl w:ilvl="0">
      <w:start w:val="1"/>
      <w:numFmt w:val="decimal"/>
      <w:lvlText w:val="第%1章"/>
      <w:lvlJc w:val="left"/>
      <w:pPr>
        <w:ind w:left="1021" w:hanging="1021"/>
      </w:pPr>
      <w:rPr>
        <w:rFonts w:hint="eastAsia"/>
      </w:rPr>
    </w:lvl>
    <w:lvl w:ilvl="1">
      <w:start w:val="1"/>
      <w:numFmt w:val="decimal"/>
      <w:lvlText w:val="%1.%2"/>
      <w:lvlJc w:val="left"/>
      <w:pPr>
        <w:ind w:left="567" w:hanging="567"/>
      </w:pPr>
      <w:rPr>
        <w:rFonts w:ascii="游ゴシック Medium" w:eastAsia="游ゴシック Medium" w:hAnsi="游ゴシック Medium" w:hint="eastAsia"/>
        <w:b w:val="0"/>
        <w:i w:val="0"/>
        <w:sz w:val="24"/>
      </w:rPr>
    </w:lvl>
    <w:lvl w:ilvl="2">
      <w:start w:val="1"/>
      <w:numFmt w:val="decimal"/>
      <w:lvlText w:val="%1.%2.%3"/>
      <w:lvlJc w:val="left"/>
      <w:pPr>
        <w:ind w:left="737" w:hanging="737"/>
      </w:pPr>
      <w:rPr>
        <w:rFonts w:ascii="游ゴシック Medium" w:eastAsia="游ゴシック Medium" w:hAnsi="游ゴシック Medium" w:hint="eastAsia"/>
        <w:b w:val="0"/>
        <w:i w:val="0"/>
        <w:sz w:val="22"/>
      </w:rPr>
    </w:lvl>
    <w:lvl w:ilvl="3">
      <w:start w:val="1"/>
      <w:numFmt w:val="decimal"/>
      <w:lvlText w:val="%1.%2.%3.%4"/>
      <w:lvlJc w:val="left"/>
      <w:pPr>
        <w:ind w:left="907" w:hanging="907"/>
      </w:pPr>
      <w:rPr>
        <w:rFonts w:ascii="游ゴシック" w:eastAsia="游ゴシック" w:hAnsi="游ゴシック" w:hint="eastAsia"/>
        <w:b w:val="0"/>
        <w:i w:val="0"/>
        <w:sz w:val="22"/>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7F984BA7"/>
    <w:multiLevelType w:val="hybridMultilevel"/>
    <w:tmpl w:val="21D06EE4"/>
    <w:lvl w:ilvl="0" w:tplc="5880A9FE">
      <w:start w:val="1"/>
      <w:numFmt w:val="decimal"/>
      <w:lvlText w:val="[%1]"/>
      <w:lvlJc w:val="left"/>
      <w:pPr>
        <w:ind w:left="128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97165916">
    <w:abstractNumId w:val="8"/>
  </w:num>
  <w:num w:numId="2" w16cid:durableId="2108378009">
    <w:abstractNumId w:val="5"/>
  </w:num>
  <w:num w:numId="3" w16cid:durableId="1791433506">
    <w:abstractNumId w:val="8"/>
  </w:num>
  <w:num w:numId="4" w16cid:durableId="710501558">
    <w:abstractNumId w:val="8"/>
  </w:num>
  <w:num w:numId="5" w16cid:durableId="1432162356">
    <w:abstractNumId w:val="6"/>
  </w:num>
  <w:num w:numId="6" w16cid:durableId="64302116">
    <w:abstractNumId w:val="2"/>
  </w:num>
  <w:num w:numId="7" w16cid:durableId="1997028334">
    <w:abstractNumId w:val="5"/>
  </w:num>
  <w:num w:numId="8" w16cid:durableId="1141465637">
    <w:abstractNumId w:val="5"/>
  </w:num>
  <w:num w:numId="9" w16cid:durableId="1201239084">
    <w:abstractNumId w:val="5"/>
  </w:num>
  <w:num w:numId="10" w16cid:durableId="2071734537">
    <w:abstractNumId w:val="5"/>
  </w:num>
  <w:num w:numId="11" w16cid:durableId="1132090095">
    <w:abstractNumId w:val="5"/>
  </w:num>
  <w:num w:numId="12" w16cid:durableId="1973560883">
    <w:abstractNumId w:val="5"/>
  </w:num>
  <w:num w:numId="13" w16cid:durableId="1830755679">
    <w:abstractNumId w:val="7"/>
  </w:num>
  <w:num w:numId="14" w16cid:durableId="317225461">
    <w:abstractNumId w:val="0"/>
  </w:num>
  <w:num w:numId="15" w16cid:durableId="126238752">
    <w:abstractNumId w:val="3"/>
  </w:num>
  <w:num w:numId="16" w16cid:durableId="141123740">
    <w:abstractNumId w:val="9"/>
  </w:num>
  <w:num w:numId="17" w16cid:durableId="366175651">
    <w:abstractNumId w:val="4"/>
  </w:num>
  <w:num w:numId="18" w16cid:durableId="52771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1"/>
    <w:rsid w:val="000071C3"/>
    <w:rsid w:val="000259CB"/>
    <w:rsid w:val="00052595"/>
    <w:rsid w:val="0006269D"/>
    <w:rsid w:val="00090E47"/>
    <w:rsid w:val="000A3977"/>
    <w:rsid w:val="000A7243"/>
    <w:rsid w:val="000E7FE0"/>
    <w:rsid w:val="00102E5D"/>
    <w:rsid w:val="001242CE"/>
    <w:rsid w:val="00133AE1"/>
    <w:rsid w:val="00150FFD"/>
    <w:rsid w:val="00151BC9"/>
    <w:rsid w:val="001A79F8"/>
    <w:rsid w:val="002071DD"/>
    <w:rsid w:val="00214656"/>
    <w:rsid w:val="00227D49"/>
    <w:rsid w:val="00231B70"/>
    <w:rsid w:val="0023532E"/>
    <w:rsid w:val="002367D1"/>
    <w:rsid w:val="002665D5"/>
    <w:rsid w:val="002C5AFA"/>
    <w:rsid w:val="002C6BFC"/>
    <w:rsid w:val="003122DC"/>
    <w:rsid w:val="00315811"/>
    <w:rsid w:val="00351CEC"/>
    <w:rsid w:val="00356BB5"/>
    <w:rsid w:val="00393462"/>
    <w:rsid w:val="003B4EDC"/>
    <w:rsid w:val="00420780"/>
    <w:rsid w:val="00423106"/>
    <w:rsid w:val="0042645C"/>
    <w:rsid w:val="0043118D"/>
    <w:rsid w:val="00472124"/>
    <w:rsid w:val="00473276"/>
    <w:rsid w:val="00476926"/>
    <w:rsid w:val="004D3C1C"/>
    <w:rsid w:val="004E4FA5"/>
    <w:rsid w:val="005254C8"/>
    <w:rsid w:val="00535CF9"/>
    <w:rsid w:val="00562664"/>
    <w:rsid w:val="00567899"/>
    <w:rsid w:val="00581A75"/>
    <w:rsid w:val="00586712"/>
    <w:rsid w:val="00596ABF"/>
    <w:rsid w:val="005A01E0"/>
    <w:rsid w:val="005A5447"/>
    <w:rsid w:val="005C3A3F"/>
    <w:rsid w:val="005C7179"/>
    <w:rsid w:val="005F5F17"/>
    <w:rsid w:val="00600720"/>
    <w:rsid w:val="006036DD"/>
    <w:rsid w:val="006223FC"/>
    <w:rsid w:val="0064241A"/>
    <w:rsid w:val="00654F9C"/>
    <w:rsid w:val="00665867"/>
    <w:rsid w:val="00676457"/>
    <w:rsid w:val="006C273C"/>
    <w:rsid w:val="006C45BB"/>
    <w:rsid w:val="006D63F4"/>
    <w:rsid w:val="00700BCF"/>
    <w:rsid w:val="0070234D"/>
    <w:rsid w:val="0076060C"/>
    <w:rsid w:val="00771CB6"/>
    <w:rsid w:val="007821E1"/>
    <w:rsid w:val="00782789"/>
    <w:rsid w:val="007B25E6"/>
    <w:rsid w:val="007C466D"/>
    <w:rsid w:val="007D3379"/>
    <w:rsid w:val="007E482C"/>
    <w:rsid w:val="007E4C2C"/>
    <w:rsid w:val="00803B25"/>
    <w:rsid w:val="00812EB4"/>
    <w:rsid w:val="00825F52"/>
    <w:rsid w:val="00826CC5"/>
    <w:rsid w:val="0083326C"/>
    <w:rsid w:val="00852D24"/>
    <w:rsid w:val="00867767"/>
    <w:rsid w:val="00874FA2"/>
    <w:rsid w:val="008C597C"/>
    <w:rsid w:val="008D49A1"/>
    <w:rsid w:val="00903080"/>
    <w:rsid w:val="00904E3B"/>
    <w:rsid w:val="009232FA"/>
    <w:rsid w:val="0093437B"/>
    <w:rsid w:val="009450F7"/>
    <w:rsid w:val="00945B42"/>
    <w:rsid w:val="00964EEA"/>
    <w:rsid w:val="00987B91"/>
    <w:rsid w:val="0099644B"/>
    <w:rsid w:val="009A5DC6"/>
    <w:rsid w:val="009B483C"/>
    <w:rsid w:val="009C321B"/>
    <w:rsid w:val="009C7027"/>
    <w:rsid w:val="009E0706"/>
    <w:rsid w:val="009F4514"/>
    <w:rsid w:val="00A05CC1"/>
    <w:rsid w:val="00A11680"/>
    <w:rsid w:val="00A14DCD"/>
    <w:rsid w:val="00A93B33"/>
    <w:rsid w:val="00AC6FA5"/>
    <w:rsid w:val="00B2302B"/>
    <w:rsid w:val="00B537C3"/>
    <w:rsid w:val="00B77356"/>
    <w:rsid w:val="00BA0098"/>
    <w:rsid w:val="00BB384F"/>
    <w:rsid w:val="00BD3466"/>
    <w:rsid w:val="00C027C5"/>
    <w:rsid w:val="00C2030C"/>
    <w:rsid w:val="00C7598E"/>
    <w:rsid w:val="00CA5B4F"/>
    <w:rsid w:val="00CC0E63"/>
    <w:rsid w:val="00CD065A"/>
    <w:rsid w:val="00D26AD3"/>
    <w:rsid w:val="00D3127F"/>
    <w:rsid w:val="00D646C3"/>
    <w:rsid w:val="00DB0989"/>
    <w:rsid w:val="00DB6CE6"/>
    <w:rsid w:val="00DC5B18"/>
    <w:rsid w:val="00E227EF"/>
    <w:rsid w:val="00E62FDF"/>
    <w:rsid w:val="00E91F46"/>
    <w:rsid w:val="00E96E1E"/>
    <w:rsid w:val="00ED059F"/>
    <w:rsid w:val="00ED0B3E"/>
    <w:rsid w:val="00EE188C"/>
    <w:rsid w:val="00F032B6"/>
    <w:rsid w:val="00F07202"/>
    <w:rsid w:val="00F10C6C"/>
    <w:rsid w:val="00F36195"/>
    <w:rsid w:val="00F841B8"/>
    <w:rsid w:val="00F84B03"/>
    <w:rsid w:val="00FA43FE"/>
    <w:rsid w:val="00FC2061"/>
    <w:rsid w:val="00FC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97706A"/>
  <w15:chartTrackingRefBased/>
  <w15:docId w15:val="{E2425EA5-FB57-844D-9AE5-1C3B47C6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5811"/>
    <w:pPr>
      <w:widowControl w:val="0"/>
      <w:jc w:val="both"/>
    </w:pPr>
  </w:style>
  <w:style w:type="paragraph" w:styleId="10">
    <w:name w:val="heading 1"/>
    <w:basedOn w:val="a0"/>
    <w:next w:val="a0"/>
    <w:link w:val="12"/>
    <w:uiPriority w:val="9"/>
    <w:qFormat/>
    <w:rsid w:val="00E62FDF"/>
    <w:pPr>
      <w:numPr>
        <w:numId w:val="2"/>
      </w:numPr>
      <w:spacing w:before="140" w:after="140" w:line="280" w:lineRule="exact"/>
      <w:ind w:left="0" w:firstLine="0"/>
      <w:jc w:val="center"/>
      <w:outlineLvl w:val="0"/>
    </w:pPr>
    <w:rPr>
      <w:rFonts w:ascii="Arial Unicode MS" w:eastAsia="游ゴシック" w:hAnsi="Arial Unicode MS" w:cs="Arial Unicode MS"/>
      <w:b/>
      <w:sz w:val="18"/>
    </w:rPr>
  </w:style>
  <w:style w:type="paragraph" w:styleId="2">
    <w:name w:val="heading 2"/>
    <w:basedOn w:val="a0"/>
    <w:next w:val="a0"/>
    <w:link w:val="20"/>
    <w:uiPriority w:val="9"/>
    <w:unhideWhenUsed/>
    <w:qFormat/>
    <w:rsid w:val="00E62FDF"/>
    <w:pPr>
      <w:keepNext/>
      <w:numPr>
        <w:ilvl w:val="1"/>
        <w:numId w:val="7"/>
      </w:numPr>
      <w:spacing w:line="280" w:lineRule="exact"/>
      <w:outlineLvl w:val="1"/>
    </w:pPr>
    <w:rPr>
      <w:rFonts w:ascii="游ゴシック Medium" w:eastAsia="游ゴシック Medium" w:hAnsi="游ゴシック Medium" w:cstheme="majorBidi"/>
      <w:sz w:val="18"/>
    </w:rPr>
  </w:style>
  <w:style w:type="paragraph" w:styleId="3">
    <w:name w:val="heading 3"/>
    <w:basedOn w:val="a1"/>
    <w:next w:val="a0"/>
    <w:link w:val="30"/>
    <w:uiPriority w:val="9"/>
    <w:unhideWhenUsed/>
    <w:qFormat/>
    <w:rsid w:val="00E62FDF"/>
    <w:pPr>
      <w:keepNext/>
      <w:numPr>
        <w:ilvl w:val="2"/>
        <w:numId w:val="7"/>
      </w:numPr>
      <w:spacing w:line="280" w:lineRule="exact"/>
      <w:ind w:leftChars="0" w:left="0" w:firstLine="0"/>
      <w:outlineLvl w:val="2"/>
    </w:pPr>
    <w:rPr>
      <w:rFonts w:ascii="游ゴシック Medium" w:eastAsia="游ゴシック Medium" w:hAnsi="游ゴシック Medium"/>
      <w:sz w:val="18"/>
    </w:rPr>
  </w:style>
  <w:style w:type="paragraph" w:styleId="4">
    <w:name w:val="heading 4"/>
    <w:basedOn w:val="a0"/>
    <w:next w:val="a0"/>
    <w:link w:val="40"/>
    <w:uiPriority w:val="9"/>
    <w:unhideWhenUsed/>
    <w:qFormat/>
    <w:rsid w:val="008D49A1"/>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見出し1_番号なし"/>
    <w:uiPriority w:val="99"/>
    <w:rsid w:val="00586712"/>
    <w:pPr>
      <w:numPr>
        <w:numId w:val="1"/>
      </w:numPr>
    </w:pPr>
  </w:style>
  <w:style w:type="character" w:styleId="a5">
    <w:name w:val="annotation reference"/>
    <w:basedOn w:val="a2"/>
    <w:uiPriority w:val="99"/>
    <w:semiHidden/>
    <w:unhideWhenUsed/>
    <w:rsid w:val="008D49A1"/>
    <w:rPr>
      <w:sz w:val="18"/>
      <w:szCs w:val="18"/>
    </w:rPr>
  </w:style>
  <w:style w:type="paragraph" w:styleId="a6">
    <w:name w:val="annotation text"/>
    <w:basedOn w:val="a0"/>
    <w:link w:val="a7"/>
    <w:uiPriority w:val="99"/>
    <w:semiHidden/>
    <w:unhideWhenUsed/>
    <w:rsid w:val="008D49A1"/>
    <w:pPr>
      <w:jc w:val="left"/>
    </w:pPr>
  </w:style>
  <w:style w:type="character" w:customStyle="1" w:styleId="a7">
    <w:name w:val="コメント文字列 (文字)"/>
    <w:basedOn w:val="a2"/>
    <w:link w:val="a6"/>
    <w:uiPriority w:val="99"/>
    <w:semiHidden/>
    <w:rsid w:val="008D49A1"/>
  </w:style>
  <w:style w:type="paragraph" w:styleId="a8">
    <w:name w:val="annotation subject"/>
    <w:basedOn w:val="a6"/>
    <w:next w:val="a6"/>
    <w:link w:val="a9"/>
    <w:uiPriority w:val="99"/>
    <w:semiHidden/>
    <w:unhideWhenUsed/>
    <w:rsid w:val="008D49A1"/>
    <w:rPr>
      <w:b/>
      <w:bCs/>
    </w:rPr>
  </w:style>
  <w:style w:type="character" w:customStyle="1" w:styleId="a9">
    <w:name w:val="コメント内容 (文字)"/>
    <w:basedOn w:val="a7"/>
    <w:link w:val="a8"/>
    <w:uiPriority w:val="99"/>
    <w:semiHidden/>
    <w:rsid w:val="008D49A1"/>
    <w:rPr>
      <w:b/>
      <w:bCs/>
    </w:rPr>
  </w:style>
  <w:style w:type="paragraph" w:styleId="a1">
    <w:name w:val="List Paragraph"/>
    <w:basedOn w:val="a0"/>
    <w:uiPriority w:val="34"/>
    <w:qFormat/>
    <w:rsid w:val="008D49A1"/>
    <w:pPr>
      <w:ind w:leftChars="400" w:left="840"/>
    </w:pPr>
  </w:style>
  <w:style w:type="character" w:customStyle="1" w:styleId="12">
    <w:name w:val="見出し 1 (文字)"/>
    <w:basedOn w:val="a2"/>
    <w:link w:val="10"/>
    <w:uiPriority w:val="9"/>
    <w:rsid w:val="00E62FDF"/>
    <w:rPr>
      <w:rFonts w:ascii="Arial Unicode MS" w:eastAsia="游ゴシック" w:hAnsi="Arial Unicode MS" w:cs="Arial Unicode MS"/>
      <w:b/>
      <w:sz w:val="18"/>
    </w:rPr>
  </w:style>
  <w:style w:type="character" w:customStyle="1" w:styleId="20">
    <w:name w:val="見出し 2 (文字)"/>
    <w:basedOn w:val="a2"/>
    <w:link w:val="2"/>
    <w:uiPriority w:val="9"/>
    <w:rsid w:val="00E62FDF"/>
    <w:rPr>
      <w:rFonts w:ascii="游ゴシック Medium" w:eastAsia="游ゴシック Medium" w:hAnsi="游ゴシック Medium" w:cstheme="majorBidi"/>
      <w:sz w:val="18"/>
      <w:szCs w:val="21"/>
    </w:rPr>
  </w:style>
  <w:style w:type="character" w:customStyle="1" w:styleId="30">
    <w:name w:val="見出し 3 (文字)"/>
    <w:basedOn w:val="a2"/>
    <w:link w:val="3"/>
    <w:uiPriority w:val="9"/>
    <w:rsid w:val="00E62FDF"/>
    <w:rPr>
      <w:rFonts w:ascii="游ゴシック Medium" w:eastAsia="游ゴシック Medium" w:hAnsi="游ゴシック Medium"/>
      <w:sz w:val="18"/>
      <w:szCs w:val="21"/>
    </w:rPr>
  </w:style>
  <w:style w:type="numbering" w:customStyle="1" w:styleId="1">
    <w:name w:val="スタイル1"/>
    <w:uiPriority w:val="99"/>
    <w:rsid w:val="008D49A1"/>
    <w:pPr>
      <w:numPr>
        <w:numId w:val="5"/>
      </w:numPr>
    </w:pPr>
  </w:style>
  <w:style w:type="character" w:customStyle="1" w:styleId="40">
    <w:name w:val="見出し 4 (文字)"/>
    <w:basedOn w:val="a2"/>
    <w:link w:val="4"/>
    <w:uiPriority w:val="9"/>
    <w:rsid w:val="008D49A1"/>
    <w:rPr>
      <w:b/>
      <w:bCs/>
    </w:rPr>
  </w:style>
  <w:style w:type="numbering" w:customStyle="1" w:styleId="a">
    <w:name w:val="参考文献"/>
    <w:uiPriority w:val="99"/>
    <w:rsid w:val="008D49A1"/>
    <w:pPr>
      <w:numPr>
        <w:numId w:val="13"/>
      </w:numPr>
    </w:pPr>
  </w:style>
  <w:style w:type="character" w:styleId="aa">
    <w:name w:val="Placeholder Text"/>
    <w:basedOn w:val="a2"/>
    <w:uiPriority w:val="99"/>
    <w:semiHidden/>
    <w:rsid w:val="00F032B6"/>
    <w:rPr>
      <w:color w:val="666666"/>
    </w:rPr>
  </w:style>
  <w:style w:type="paragraph" w:styleId="ab">
    <w:name w:val="Body Text"/>
    <w:basedOn w:val="a0"/>
    <w:link w:val="ac"/>
    <w:uiPriority w:val="99"/>
    <w:semiHidden/>
    <w:unhideWhenUsed/>
    <w:rsid w:val="002C5AFA"/>
  </w:style>
  <w:style w:type="character" w:customStyle="1" w:styleId="ac">
    <w:name w:val="本文 (文字)"/>
    <w:basedOn w:val="a2"/>
    <w:link w:val="ab"/>
    <w:uiPriority w:val="99"/>
    <w:semiHidden/>
    <w:rsid w:val="002C5AFA"/>
  </w:style>
  <w:style w:type="paragraph" w:styleId="ad">
    <w:name w:val="Body Text First Indent"/>
    <w:basedOn w:val="a0"/>
    <w:link w:val="ae"/>
    <w:uiPriority w:val="99"/>
    <w:unhideWhenUsed/>
    <w:rsid w:val="002C5AFA"/>
    <w:pPr>
      <w:spacing w:line="280" w:lineRule="exact"/>
      <w:ind w:rightChars="33" w:right="33" w:firstLineChars="100" w:firstLine="100"/>
    </w:pPr>
    <w:rPr>
      <w:sz w:val="18"/>
    </w:rPr>
  </w:style>
  <w:style w:type="character" w:customStyle="1" w:styleId="ae">
    <w:name w:val="本文字下げ (文字)"/>
    <w:basedOn w:val="ac"/>
    <w:link w:val="ad"/>
    <w:uiPriority w:val="99"/>
    <w:rsid w:val="002C5AFA"/>
    <w:rPr>
      <w:sz w:val="18"/>
      <w:szCs w:val="21"/>
    </w:rPr>
  </w:style>
  <w:style w:type="paragraph" w:customStyle="1" w:styleId="af">
    <w:name w:val="図"/>
    <w:basedOn w:val="a0"/>
    <w:next w:val="af0"/>
    <w:qFormat/>
    <w:rsid w:val="002C5AFA"/>
    <w:pPr>
      <w:keepNext/>
      <w:ind w:rightChars="33" w:right="33"/>
      <w:jc w:val="center"/>
    </w:pPr>
    <w:rPr>
      <w:sz w:val="18"/>
    </w:rPr>
  </w:style>
  <w:style w:type="paragraph" w:customStyle="1" w:styleId="af0">
    <w:name w:val="図のキャプション"/>
    <w:basedOn w:val="a0"/>
    <w:qFormat/>
    <w:rsid w:val="002C5AFA"/>
    <w:pPr>
      <w:spacing w:line="240" w:lineRule="exact"/>
      <w:ind w:rightChars="33" w:right="69"/>
      <w:jc w:val="center"/>
    </w:pPr>
    <w:rPr>
      <w:sz w:val="18"/>
    </w:rPr>
  </w:style>
  <w:style w:type="paragraph" w:customStyle="1" w:styleId="af1">
    <w:name w:val="表のキャプション"/>
    <w:basedOn w:val="a0"/>
    <w:qFormat/>
    <w:rsid w:val="002C5AFA"/>
    <w:pPr>
      <w:spacing w:line="240" w:lineRule="exact"/>
      <w:ind w:rightChars="33" w:right="69" w:firstLineChars="100" w:firstLine="180"/>
      <w:jc w:val="center"/>
    </w:pPr>
    <w:rPr>
      <w:sz w:val="18"/>
    </w:rPr>
  </w:style>
  <w:style w:type="character" w:styleId="af2">
    <w:name w:val="Hyperlink"/>
    <w:basedOn w:val="a2"/>
    <w:uiPriority w:val="99"/>
    <w:unhideWhenUsed/>
    <w:rsid w:val="00945B42"/>
    <w:rPr>
      <w:color w:val="0563C1" w:themeColor="hyperlink"/>
      <w:u w:val="single"/>
    </w:rPr>
  </w:style>
  <w:style w:type="character" w:styleId="af3">
    <w:name w:val="Unresolved Mention"/>
    <w:basedOn w:val="a2"/>
    <w:uiPriority w:val="99"/>
    <w:semiHidden/>
    <w:unhideWhenUsed/>
    <w:rsid w:val="00945B42"/>
    <w:rPr>
      <w:color w:val="605E5C"/>
      <w:shd w:val="clear" w:color="auto" w:fill="E1DFDD"/>
    </w:rPr>
  </w:style>
  <w:style w:type="paragraph" w:styleId="af4">
    <w:name w:val="header"/>
    <w:basedOn w:val="a0"/>
    <w:link w:val="af5"/>
    <w:uiPriority w:val="99"/>
    <w:unhideWhenUsed/>
    <w:rsid w:val="00700BCF"/>
    <w:pPr>
      <w:tabs>
        <w:tab w:val="center" w:pos="4252"/>
        <w:tab w:val="right" w:pos="8504"/>
      </w:tabs>
      <w:snapToGrid w:val="0"/>
    </w:pPr>
  </w:style>
  <w:style w:type="character" w:customStyle="1" w:styleId="af5">
    <w:name w:val="ヘッダー (文字)"/>
    <w:basedOn w:val="a2"/>
    <w:link w:val="af4"/>
    <w:uiPriority w:val="99"/>
    <w:rsid w:val="00700BCF"/>
  </w:style>
  <w:style w:type="paragraph" w:styleId="af6">
    <w:name w:val="footer"/>
    <w:basedOn w:val="a0"/>
    <w:link w:val="af7"/>
    <w:uiPriority w:val="99"/>
    <w:unhideWhenUsed/>
    <w:rsid w:val="00700BCF"/>
    <w:pPr>
      <w:tabs>
        <w:tab w:val="center" w:pos="4252"/>
        <w:tab w:val="right" w:pos="8504"/>
      </w:tabs>
      <w:snapToGrid w:val="0"/>
    </w:pPr>
  </w:style>
  <w:style w:type="character" w:customStyle="1" w:styleId="af7">
    <w:name w:val="フッター (文字)"/>
    <w:basedOn w:val="a2"/>
    <w:link w:val="af6"/>
    <w:uiPriority w:val="99"/>
    <w:rsid w:val="00700BCF"/>
  </w:style>
  <w:style w:type="paragraph" w:styleId="af8">
    <w:name w:val="Revision"/>
    <w:hidden/>
    <w:uiPriority w:val="99"/>
    <w:semiHidden/>
    <w:rsid w:val="00BB384F"/>
  </w:style>
  <w:style w:type="paragraph" w:styleId="af9">
    <w:name w:val="footnote text"/>
    <w:basedOn w:val="a0"/>
    <w:link w:val="afa"/>
    <w:uiPriority w:val="99"/>
    <w:semiHidden/>
    <w:unhideWhenUsed/>
    <w:rsid w:val="004E4FA5"/>
    <w:pPr>
      <w:snapToGrid w:val="0"/>
      <w:jc w:val="left"/>
    </w:pPr>
    <w:rPr>
      <w:sz w:val="16"/>
      <w:szCs w:val="16"/>
    </w:rPr>
  </w:style>
  <w:style w:type="character" w:customStyle="1" w:styleId="afa">
    <w:name w:val="脚注文字列 (文字)"/>
    <w:basedOn w:val="a2"/>
    <w:link w:val="af9"/>
    <w:uiPriority w:val="99"/>
    <w:semiHidden/>
    <w:rsid w:val="004E4FA5"/>
    <w:rPr>
      <w:sz w:val="16"/>
      <w:szCs w:val="16"/>
    </w:rPr>
  </w:style>
  <w:style w:type="character" w:styleId="afb">
    <w:name w:val="footnote reference"/>
    <w:basedOn w:val="a2"/>
    <w:uiPriority w:val="99"/>
    <w:semiHidden/>
    <w:unhideWhenUsed/>
    <w:rsid w:val="004E4FA5"/>
    <w:rPr>
      <w:vertAlign w:val="superscript"/>
    </w:rPr>
  </w:style>
  <w:style w:type="paragraph" w:customStyle="1" w:styleId="TitleJa">
    <w:name w:val="TitleJa"/>
    <w:basedOn w:val="a0"/>
    <w:rsid w:val="00090E47"/>
    <w:pPr>
      <w:pBdr>
        <w:top w:val="nil"/>
        <w:left w:val="nil"/>
        <w:bottom w:val="nil"/>
        <w:right w:val="nil"/>
        <w:between w:val="nil"/>
      </w:pBdr>
      <w:jc w:val="center"/>
    </w:pPr>
    <w:rPr>
      <w:rFonts w:ascii="游ゴシック" w:eastAsia="游ゴシック" w:hAnsi="游ゴシック" w:cs="ＭＳ 明朝"/>
      <w:b/>
      <w:bCs/>
      <w:sz w:val="33"/>
      <w:szCs w:val="20"/>
    </w:rPr>
  </w:style>
  <w:style w:type="character" w:customStyle="1" w:styleId="AuthorJa">
    <w:name w:val="AuthorJa"/>
    <w:basedOn w:val="a2"/>
    <w:rsid w:val="00090E47"/>
    <w:rPr>
      <w:rFonts w:eastAsiaTheme="minorHAnsi"/>
      <w:sz w:val="28"/>
    </w:rPr>
  </w:style>
  <w:style w:type="paragraph" w:customStyle="1" w:styleId="TitleEn">
    <w:name w:val="TitleEn"/>
    <w:basedOn w:val="a0"/>
    <w:rsid w:val="00090E47"/>
    <w:pPr>
      <w:jc w:val="center"/>
    </w:pPr>
    <w:rPr>
      <w:rFonts w:ascii="Times New Roman" w:eastAsia="ＭＳ 明朝" w:hAnsi="Times New Roman" w:cs="ＭＳ 明朝"/>
      <w:b/>
      <w:bCs/>
      <w:sz w:val="24"/>
      <w:szCs w:val="20"/>
    </w:rPr>
  </w:style>
  <w:style w:type="character" w:customStyle="1" w:styleId="AuthorEn">
    <w:name w:val="AuthorEn"/>
    <w:basedOn w:val="a2"/>
    <w:rsid w:val="00090E47"/>
    <w:rPr>
      <w:rFonts w:ascii="Times New Roman" w:eastAsia="ＭＳ 明朝" w:hAnsi="Times New Roman"/>
      <w:sz w:val="24"/>
    </w:rPr>
  </w:style>
  <w:style w:type="paragraph" w:customStyle="1" w:styleId="AbstractEn">
    <w:name w:val="AbstractEn"/>
    <w:basedOn w:val="a0"/>
    <w:rsid w:val="00473276"/>
    <w:pPr>
      <w:spacing w:line="240" w:lineRule="exact"/>
      <w:ind w:leftChars="270" w:left="567" w:right="567"/>
    </w:pPr>
    <w:rPr>
      <w:rFonts w:ascii="Times New Roman" w:eastAsia="游明朝" w:hAnsi="Times New Roman" w:cs="ＭＳ 明朝"/>
      <w:sz w:val="18"/>
      <w:szCs w:val="20"/>
    </w:rPr>
  </w:style>
  <w:style w:type="character" w:customStyle="1" w:styleId="KeywordEn">
    <w:name w:val="KeywordEn"/>
    <w:basedOn w:val="a2"/>
    <w:rsid w:val="00090E47"/>
    <w:rPr>
      <w:rFonts w:ascii="Times New Roman" w:eastAsia="Times New Roman" w:hAnsi="Times New Roman"/>
      <w:color w:val="000000"/>
      <w:sz w:val="18"/>
    </w:rPr>
  </w:style>
  <w:style w:type="paragraph" w:customStyle="1" w:styleId="Bib">
    <w:name w:val="Bib"/>
    <w:basedOn w:val="a1"/>
    <w:uiPriority w:val="12"/>
    <w:qFormat/>
    <w:rsid w:val="00D646C3"/>
    <w:pPr>
      <w:numPr>
        <w:numId w:val="18"/>
      </w:numPr>
      <w:spacing w:line="240" w:lineRule="exact"/>
      <w:ind w:leftChars="0" w:left="442" w:rightChars="33" w:right="33" w:hanging="442"/>
    </w:pPr>
    <w:rPr>
      <w:rFonts w:cs="ＭＳ 明朝"/>
      <w:sz w:val="18"/>
      <w:szCs w:val="20"/>
    </w:rPr>
  </w:style>
  <w:style w:type="paragraph" w:customStyle="1" w:styleId="AffiliationJa">
    <w:name w:val="AffiliationJa"/>
    <w:basedOn w:val="a0"/>
    <w:qFormat/>
    <w:rsid w:val="00473276"/>
    <w:pPr>
      <w:pBdr>
        <w:top w:val="single" w:sz="4" w:space="1" w:color="auto"/>
      </w:pBdr>
      <w:spacing w:line="200" w:lineRule="exact"/>
      <w:textDirection w:val="btLr"/>
    </w:pPr>
    <w:rPr>
      <w:rFonts w:ascii="ＭＳ 明朝" w:eastAsia="游明朝" w:hAnsi="ＭＳ 明朝" w:cs="Arial"/>
      <w:color w:val="000000"/>
      <w:sz w:val="16"/>
    </w:rPr>
  </w:style>
  <w:style w:type="paragraph" w:customStyle="1" w:styleId="AffiliationEn">
    <w:name w:val="AffiliationEn"/>
    <w:basedOn w:val="a0"/>
    <w:qFormat/>
    <w:rsid w:val="00473276"/>
    <w:pPr>
      <w:pBdr>
        <w:top w:val="single" w:sz="4" w:space="1" w:color="auto"/>
      </w:pBdr>
      <w:spacing w:line="200" w:lineRule="exact"/>
      <w:textDirection w:val="btLr"/>
    </w:pPr>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650475">
      <w:bodyDiv w:val="1"/>
      <w:marLeft w:val="0"/>
      <w:marRight w:val="0"/>
      <w:marTop w:val="0"/>
      <w:marBottom w:val="0"/>
      <w:divBdr>
        <w:top w:val="none" w:sz="0" w:space="0" w:color="auto"/>
        <w:left w:val="none" w:sz="0" w:space="0" w:color="auto"/>
        <w:bottom w:val="none" w:sz="0" w:space="0" w:color="auto"/>
        <w:right w:val="none" w:sz="0" w:space="0" w:color="auto"/>
      </w:divBdr>
    </w:div>
    <w:div w:id="14406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6318E9D-4F57-844B-A258-E506CF75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飯尾　淳</dc:creator>
  <cp:keywords/>
  <dc:description/>
  <cp:lastModifiedBy>HCD-Net事務局</cp:lastModifiedBy>
  <cp:revision>16</cp:revision>
  <dcterms:created xsi:type="dcterms:W3CDTF">2025-05-07T02:16:00Z</dcterms:created>
  <dcterms:modified xsi:type="dcterms:W3CDTF">2025-08-08T04:34:00Z</dcterms:modified>
</cp:coreProperties>
</file>